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67" w:rsidRPr="00353BE6" w:rsidRDefault="00BD5A67" w:rsidP="00BD5A67">
      <w:pPr>
        <w:spacing w:line="600" w:lineRule="exact"/>
        <w:ind w:firstLine="2000"/>
        <w:rPr>
          <w:rFonts w:eastAsia="微软雅黑"/>
          <w:color w:val="FF0000"/>
          <w:position w:val="36"/>
          <w:sz w:val="100"/>
          <w:szCs w:val="100"/>
          <w:u w:val="single"/>
          <w:shd w:val="clear" w:color="auto" w:fill="FFFFFF"/>
        </w:rPr>
      </w:pPr>
      <w:r>
        <w:rPr>
          <w:rFonts w:eastAsia="微软雅黑"/>
          <w:noProof/>
          <w:color w:val="FF0000"/>
          <w:position w:val="36"/>
          <w:sz w:val="100"/>
          <w:szCs w:val="10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73025</wp:posOffset>
            </wp:positionV>
            <wp:extent cx="5483860" cy="2168525"/>
            <wp:effectExtent l="1905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A67" w:rsidRPr="00353BE6" w:rsidRDefault="00BD5A67" w:rsidP="00BD5A67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BD5A67" w:rsidRPr="00353BE6" w:rsidRDefault="00BD5A67" w:rsidP="00BD5A67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BD5A67" w:rsidRPr="00353BE6" w:rsidRDefault="00BD5A67" w:rsidP="00BD5A67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BD5A67" w:rsidRPr="00353BE6" w:rsidRDefault="00BD5A67" w:rsidP="005F46FB">
      <w:pPr>
        <w:spacing w:line="600" w:lineRule="exact"/>
        <w:ind w:firstLineChars="0" w:firstLine="0"/>
        <w:jc w:val="center"/>
        <w:rPr>
          <w:rFonts w:eastAsia="楷体"/>
          <w:color w:val="000000"/>
          <w:sz w:val="32"/>
          <w:szCs w:val="32"/>
        </w:rPr>
      </w:pPr>
      <w:r w:rsidRPr="00353BE6">
        <w:rPr>
          <w:rFonts w:eastAsia="方正仿宋_GBK"/>
          <w:snapToGrid w:val="0"/>
          <w:kern w:val="0"/>
          <w:sz w:val="32"/>
          <w:szCs w:val="32"/>
        </w:rPr>
        <w:t>锡水</w:t>
      </w:r>
      <w:r>
        <w:rPr>
          <w:rFonts w:eastAsia="方正仿宋_GBK" w:hint="eastAsia"/>
          <w:snapToGrid w:val="0"/>
          <w:kern w:val="0"/>
          <w:sz w:val="32"/>
          <w:szCs w:val="32"/>
        </w:rPr>
        <w:t>基</w:t>
      </w:r>
      <w:r w:rsidRPr="00353BE6">
        <w:rPr>
          <w:rFonts w:eastAsia="方正仿宋_GBK"/>
          <w:snapToGrid w:val="0"/>
          <w:kern w:val="0"/>
          <w:sz w:val="32"/>
          <w:szCs w:val="32"/>
        </w:rPr>
        <w:t>〔</w:t>
      </w:r>
      <w:r w:rsidRPr="00353BE6">
        <w:rPr>
          <w:rFonts w:eastAsia="方正仿宋_GBK"/>
          <w:snapToGrid w:val="0"/>
          <w:kern w:val="0"/>
          <w:sz w:val="32"/>
          <w:szCs w:val="32"/>
        </w:rPr>
        <w:t>2020</w:t>
      </w:r>
      <w:r w:rsidRPr="00353BE6">
        <w:rPr>
          <w:rFonts w:eastAsia="方正仿宋_GBK"/>
          <w:snapToGrid w:val="0"/>
          <w:kern w:val="0"/>
          <w:sz w:val="32"/>
          <w:szCs w:val="32"/>
        </w:rPr>
        <w:t>〕</w:t>
      </w:r>
      <w:r w:rsidR="005F46FB">
        <w:rPr>
          <w:rFonts w:eastAsia="方正仿宋_GBK" w:hint="eastAsia"/>
          <w:snapToGrid w:val="0"/>
          <w:kern w:val="0"/>
          <w:sz w:val="32"/>
          <w:szCs w:val="32"/>
        </w:rPr>
        <w:t>19</w:t>
      </w:r>
      <w:r w:rsidRPr="00353BE6"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BD5A67" w:rsidRPr="00353BE6" w:rsidRDefault="00BD5A67" w:rsidP="00BD5A67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BD5A67" w:rsidRDefault="00BD5A67" w:rsidP="00BD5A67">
      <w:pPr>
        <w:pStyle w:val="p0"/>
        <w:snapToGrid w:val="0"/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353BE6">
        <w:rPr>
          <w:rFonts w:eastAsia="方正小标宋_GBK"/>
          <w:bCs/>
          <w:sz w:val="44"/>
          <w:szCs w:val="44"/>
        </w:rPr>
        <w:t>关于</w:t>
      </w:r>
      <w:r>
        <w:rPr>
          <w:rFonts w:eastAsia="方正小标宋_GBK"/>
          <w:bCs/>
          <w:sz w:val="44"/>
          <w:szCs w:val="44"/>
        </w:rPr>
        <w:t>印发</w:t>
      </w:r>
      <w:r>
        <w:rPr>
          <w:rFonts w:eastAsia="方正小标宋_GBK" w:hint="eastAsia"/>
          <w:bCs/>
          <w:sz w:val="44"/>
          <w:szCs w:val="44"/>
        </w:rPr>
        <w:t>《</w:t>
      </w:r>
      <w:r w:rsidRPr="007D56D8">
        <w:rPr>
          <w:rFonts w:ascii="方正小标宋简体" w:eastAsia="方正小标宋简体" w:hAnsi="华文中宋" w:hint="eastAsia"/>
          <w:sz w:val="44"/>
          <w:szCs w:val="44"/>
        </w:rPr>
        <w:t>无锡市水利工程建设</w:t>
      </w:r>
      <w:r>
        <w:rPr>
          <w:rFonts w:ascii="方正小标宋简体" w:eastAsia="方正小标宋简体" w:hAnsi="华文中宋" w:hint="eastAsia"/>
          <w:sz w:val="44"/>
          <w:szCs w:val="44"/>
        </w:rPr>
        <w:t>从业单位</w:t>
      </w:r>
    </w:p>
    <w:p w:rsidR="00BD5A67" w:rsidRPr="00353BE6" w:rsidRDefault="00BD5A67" w:rsidP="00BD5A67">
      <w:pPr>
        <w:pStyle w:val="p0"/>
        <w:snapToGrid w:val="0"/>
        <w:spacing w:line="7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履约考核信用</w:t>
      </w:r>
      <w:r w:rsidRPr="007D56D8">
        <w:rPr>
          <w:rFonts w:ascii="方正小标宋简体" w:eastAsia="方正小标宋简体" w:hAnsi="华文中宋" w:hint="eastAsia"/>
          <w:sz w:val="44"/>
          <w:szCs w:val="44"/>
        </w:rPr>
        <w:t>管理办法</w:t>
      </w:r>
      <w:r>
        <w:rPr>
          <w:rFonts w:ascii="方正小标宋简体" w:eastAsia="方正小标宋简体" w:hAnsi="华文中宋" w:hint="eastAsia"/>
          <w:sz w:val="44"/>
          <w:szCs w:val="44"/>
        </w:rPr>
        <w:t>（试行）</w:t>
      </w:r>
      <w:r>
        <w:rPr>
          <w:rFonts w:eastAsia="方正小标宋_GBK" w:hint="eastAsia"/>
          <w:bCs/>
          <w:sz w:val="44"/>
          <w:szCs w:val="44"/>
        </w:rPr>
        <w:t>》</w:t>
      </w:r>
      <w:r w:rsidRPr="00353BE6">
        <w:rPr>
          <w:rFonts w:eastAsia="方正小标宋_GBK"/>
          <w:bCs/>
          <w:sz w:val="44"/>
          <w:szCs w:val="44"/>
        </w:rPr>
        <w:t>的通知</w:t>
      </w:r>
    </w:p>
    <w:p w:rsidR="00BD5A67" w:rsidRPr="00353BE6" w:rsidRDefault="00BD5A67" w:rsidP="00BD5A67">
      <w:pPr>
        <w:spacing w:line="560" w:lineRule="exact"/>
        <w:ind w:firstLine="560"/>
      </w:pPr>
    </w:p>
    <w:p w:rsidR="00BD5A67" w:rsidRPr="00353BE6" w:rsidRDefault="00BD5A67" w:rsidP="00BD5A67">
      <w:pPr>
        <w:spacing w:line="560" w:lineRule="exact"/>
        <w:ind w:firstLineChars="0" w:firstLine="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各市（县）、区水利局，经开区建设局，各有关单位</w:t>
      </w:r>
      <w:r w:rsidRPr="00353BE6">
        <w:rPr>
          <w:rFonts w:eastAsia="仿宋_GB2312"/>
          <w:color w:val="000000"/>
          <w:sz w:val="32"/>
          <w:szCs w:val="32"/>
        </w:rPr>
        <w:t>：</w:t>
      </w:r>
      <w:r w:rsidRPr="00353BE6">
        <w:rPr>
          <w:rFonts w:eastAsia="仿宋_GB2312"/>
          <w:color w:val="000000"/>
          <w:sz w:val="32"/>
          <w:szCs w:val="32"/>
        </w:rPr>
        <w:t xml:space="preserve"> </w:t>
      </w:r>
    </w:p>
    <w:p w:rsidR="00BD5A67" w:rsidRPr="00353BE6" w:rsidRDefault="00BD5A67" w:rsidP="00BD5A67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《无锡市水利工程建设从业单位履约考核信用管理办法（试行）》已经局党组会议讨论通过，现予印发，请贯彻执行</w:t>
      </w:r>
      <w:r w:rsidRPr="00353BE6">
        <w:rPr>
          <w:rFonts w:eastAsia="仿宋_GB2312"/>
          <w:color w:val="000000"/>
          <w:sz w:val="32"/>
          <w:szCs w:val="32"/>
        </w:rPr>
        <w:t>。</w:t>
      </w:r>
    </w:p>
    <w:p w:rsidR="00BD5A67" w:rsidRPr="00353BE6" w:rsidRDefault="00BD5A67" w:rsidP="00BD5A67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BD5A67" w:rsidRPr="00353BE6" w:rsidRDefault="00BD5A67" w:rsidP="00BD5A67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BD5A67" w:rsidRPr="00353BE6" w:rsidRDefault="00BD5A67" w:rsidP="00BD5A67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 w:rsidRPr="00353BE6">
        <w:rPr>
          <w:rFonts w:eastAsia="仿宋_GB2312"/>
          <w:color w:val="000000"/>
          <w:sz w:val="32"/>
          <w:szCs w:val="32"/>
        </w:rPr>
        <w:t xml:space="preserve">                             </w:t>
      </w:r>
      <w:r w:rsidRPr="00353BE6">
        <w:rPr>
          <w:rFonts w:eastAsia="仿宋_GB2312"/>
          <w:color w:val="000000"/>
          <w:sz w:val="32"/>
          <w:szCs w:val="32"/>
        </w:rPr>
        <w:t>无锡市水利局</w:t>
      </w:r>
    </w:p>
    <w:p w:rsidR="00BD5A67" w:rsidRPr="00353BE6" w:rsidRDefault="00BD5A67" w:rsidP="00BD5A67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 w:rsidRPr="00353BE6">
        <w:rPr>
          <w:rFonts w:eastAsia="仿宋_GB2312"/>
          <w:color w:val="000000"/>
          <w:sz w:val="32"/>
          <w:szCs w:val="32"/>
        </w:rPr>
        <w:t xml:space="preserve">                           </w:t>
      </w:r>
      <w:r w:rsidR="005F46FB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2020</w:t>
      </w:r>
      <w:r w:rsidRPr="00353BE6"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3</w:t>
      </w:r>
      <w:r w:rsidRPr="00353BE6"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31</w:t>
      </w:r>
      <w:r w:rsidRPr="00353BE6">
        <w:rPr>
          <w:rFonts w:eastAsia="仿宋_GB2312"/>
          <w:color w:val="000000"/>
          <w:sz w:val="32"/>
          <w:szCs w:val="32"/>
        </w:rPr>
        <w:t>日</w:t>
      </w:r>
    </w:p>
    <w:p w:rsidR="00BD5A67" w:rsidRPr="00353BE6" w:rsidRDefault="00BD5A67" w:rsidP="00BD5A67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BD5A67" w:rsidRDefault="00BD5A67" w:rsidP="00BD5A67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BD5A67" w:rsidRDefault="00BD5A67" w:rsidP="00BD5A67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BD5A67" w:rsidRDefault="00BD5A67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Default="005F46FB" w:rsidP="00BD5A67">
      <w:pPr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 w:rsidR="005F46FB" w:rsidRPr="00353BE6" w:rsidRDefault="005F46FB" w:rsidP="005F46FB">
      <w:pPr>
        <w:spacing w:line="84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A63B3" w:rsidRPr="005F46FB" w:rsidRDefault="00D008DA" w:rsidP="005F46FB">
      <w:pPr>
        <w:spacing w:line="560" w:lineRule="exact"/>
        <w:ind w:firstLineChars="100" w:firstLine="280"/>
        <w:rPr>
          <w:rFonts w:eastAsia="仿宋_GB2312"/>
          <w:sz w:val="32"/>
          <w:szCs w:val="32"/>
        </w:rPr>
      </w:pPr>
      <w:r w:rsidRPr="00D008DA">
        <w:rPr>
          <w:rFonts w:eastAsia="仿宋"/>
          <w:szCs w:val="28"/>
        </w:rPr>
        <w:pict>
          <v:line id="直接连接符 2" o:spid="_x0000_s2051" style="position:absolute;left:0;text-align:left;z-index:251661312" from="0,4.05pt" to="44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D008DA">
        <w:rPr>
          <w:rFonts w:eastAsia="仿宋"/>
          <w:szCs w:val="28"/>
        </w:rPr>
        <w:pict>
          <v:line id="直接连接符 3" o:spid="_x0000_s2052" style="position:absolute;left:0;text-align:left;z-index:251662336" from="0,36pt" to="442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 w:rsidR="00BD5A67" w:rsidRPr="00353BE6">
        <w:rPr>
          <w:rFonts w:eastAsia="仿宋" w:hAnsi="仿宋"/>
          <w:szCs w:val="28"/>
        </w:rPr>
        <w:t>无锡市水利局办公室</w:t>
      </w:r>
      <w:r w:rsidR="00BD5A67" w:rsidRPr="00353BE6">
        <w:rPr>
          <w:rFonts w:eastAsia="仿宋"/>
          <w:szCs w:val="28"/>
        </w:rPr>
        <w:t xml:space="preserve">                     2020</w:t>
      </w:r>
      <w:r w:rsidR="00BD5A67" w:rsidRPr="00353BE6">
        <w:rPr>
          <w:rFonts w:eastAsia="仿宋" w:hAnsi="仿宋"/>
          <w:szCs w:val="28"/>
        </w:rPr>
        <w:t>年</w:t>
      </w:r>
      <w:r w:rsidR="00BD5A67">
        <w:rPr>
          <w:rFonts w:eastAsia="仿宋" w:hint="eastAsia"/>
          <w:szCs w:val="28"/>
        </w:rPr>
        <w:t>3</w:t>
      </w:r>
      <w:r w:rsidR="00BD5A67" w:rsidRPr="00353BE6">
        <w:rPr>
          <w:rFonts w:eastAsia="仿宋" w:hAnsi="仿宋"/>
          <w:szCs w:val="28"/>
        </w:rPr>
        <w:t>月</w:t>
      </w:r>
      <w:r w:rsidR="00BD5A67">
        <w:rPr>
          <w:rFonts w:eastAsia="仿宋" w:hint="eastAsia"/>
          <w:szCs w:val="28"/>
        </w:rPr>
        <w:t>31</w:t>
      </w:r>
      <w:r w:rsidR="00BD5A67" w:rsidRPr="00353BE6">
        <w:rPr>
          <w:rFonts w:eastAsia="仿宋" w:hAnsi="仿宋"/>
          <w:szCs w:val="28"/>
        </w:rPr>
        <w:t>日印发</w:t>
      </w:r>
      <w:r w:rsidR="00BD5A67" w:rsidRPr="00353BE6">
        <w:rPr>
          <w:rFonts w:eastAsia="仿宋_GB2312"/>
          <w:sz w:val="32"/>
          <w:szCs w:val="32"/>
        </w:rPr>
        <w:t xml:space="preserve">  </w:t>
      </w:r>
    </w:p>
    <w:sectPr w:rsidR="003A63B3" w:rsidRPr="005F46FB" w:rsidSect="005F4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588" w:gutter="0"/>
      <w:pgNumType w:fmt="numberInDash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4D" w:rsidRDefault="00513B4D" w:rsidP="00BD5A67">
      <w:pPr>
        <w:spacing w:line="240" w:lineRule="auto"/>
        <w:ind w:firstLine="560"/>
      </w:pPr>
      <w:r>
        <w:separator/>
      </w:r>
    </w:p>
  </w:endnote>
  <w:endnote w:type="continuationSeparator" w:id="1">
    <w:p w:rsidR="00513B4D" w:rsidRDefault="00513B4D" w:rsidP="00BD5A6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89375"/>
      <w:docPartObj>
        <w:docPartGallery w:val="Page Numbers (Bottom of Page)"/>
        <w:docPartUnique/>
      </w:docPartObj>
    </w:sdtPr>
    <w:sdtContent>
      <w:p w:rsidR="00F97C5C" w:rsidRPr="005F46FB" w:rsidRDefault="005F46FB" w:rsidP="005F46FB">
        <w:pPr>
          <w:pStyle w:val="a4"/>
          <w:ind w:firstLineChars="200" w:firstLine="360"/>
        </w:pPr>
        <w:r w:rsidRPr="005F46FB">
          <w:rPr>
            <w:rFonts w:asciiTheme="minorEastAsia" w:hAnsiTheme="minorEastAsia"/>
            <w:sz w:val="28"/>
            <w:szCs w:val="28"/>
          </w:rPr>
          <w:fldChar w:fldCharType="begin"/>
        </w:r>
        <w:r w:rsidRPr="005F46F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F46FB">
          <w:rPr>
            <w:rFonts w:asciiTheme="minorEastAsia" w:hAnsiTheme="minorEastAsia"/>
            <w:sz w:val="28"/>
            <w:szCs w:val="28"/>
          </w:rPr>
          <w:fldChar w:fldCharType="separate"/>
        </w:r>
        <w:r w:rsidRPr="005F46F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5F46F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BE" w:rsidRPr="00F97C5C" w:rsidRDefault="00D008DA" w:rsidP="00F97C5C">
    <w:pPr>
      <w:pStyle w:val="a4"/>
      <w:ind w:right="280" w:firstLine="560"/>
      <w:jc w:val="right"/>
      <w:rPr>
        <w:rFonts w:ascii="宋体" w:hAnsi="宋体"/>
        <w:sz w:val="28"/>
        <w:szCs w:val="28"/>
      </w:rPr>
    </w:pPr>
    <w:r w:rsidRPr="00F97C5C">
      <w:rPr>
        <w:rFonts w:ascii="宋体" w:hAnsi="宋体"/>
        <w:sz w:val="28"/>
        <w:szCs w:val="28"/>
      </w:rPr>
      <w:fldChar w:fldCharType="begin"/>
    </w:r>
    <w:r w:rsidR="003A63B3" w:rsidRPr="00F97C5C">
      <w:rPr>
        <w:rFonts w:ascii="宋体" w:hAnsi="宋体"/>
        <w:sz w:val="28"/>
        <w:szCs w:val="28"/>
      </w:rPr>
      <w:instrText xml:space="preserve"> PAGE   \* MERGEFORMAT </w:instrText>
    </w:r>
    <w:r w:rsidRPr="00F97C5C">
      <w:rPr>
        <w:rFonts w:ascii="宋体" w:hAnsi="宋体"/>
        <w:sz w:val="28"/>
        <w:szCs w:val="28"/>
      </w:rPr>
      <w:fldChar w:fldCharType="separate"/>
    </w:r>
    <w:r w:rsidR="005F46FB" w:rsidRPr="005F46FB">
      <w:rPr>
        <w:rFonts w:ascii="宋体" w:hAnsi="宋体"/>
        <w:noProof/>
        <w:sz w:val="28"/>
        <w:szCs w:val="28"/>
        <w:lang w:val="zh-CN"/>
      </w:rPr>
      <w:t>-</w:t>
    </w:r>
    <w:r w:rsidR="005F46FB">
      <w:rPr>
        <w:rFonts w:ascii="宋体" w:hAnsi="宋体"/>
        <w:noProof/>
        <w:sz w:val="28"/>
        <w:szCs w:val="28"/>
      </w:rPr>
      <w:t xml:space="preserve"> 1 -</w:t>
    </w:r>
    <w:r w:rsidRPr="00F97C5C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C" w:rsidRDefault="00513B4D" w:rsidP="00F97C5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4D" w:rsidRDefault="00513B4D" w:rsidP="00BD5A67">
      <w:pPr>
        <w:spacing w:line="240" w:lineRule="auto"/>
        <w:ind w:firstLine="560"/>
      </w:pPr>
      <w:r>
        <w:separator/>
      </w:r>
    </w:p>
  </w:footnote>
  <w:footnote w:type="continuationSeparator" w:id="1">
    <w:p w:rsidR="00513B4D" w:rsidRDefault="00513B4D" w:rsidP="00BD5A6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C" w:rsidRPr="005F46FB" w:rsidRDefault="00513B4D" w:rsidP="005F46FB">
    <w:pPr>
      <w:ind w:left="560" w:firstLineChars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C" w:rsidRPr="005F46FB" w:rsidRDefault="00513B4D" w:rsidP="005F46FB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C" w:rsidRDefault="00513B4D" w:rsidP="00F97C5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A67"/>
    <w:rsid w:val="003A63B3"/>
    <w:rsid w:val="00513B4D"/>
    <w:rsid w:val="005F46FB"/>
    <w:rsid w:val="00BD5A67"/>
    <w:rsid w:val="00D0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6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5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A6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A67"/>
    <w:rPr>
      <w:sz w:val="18"/>
      <w:szCs w:val="18"/>
    </w:rPr>
  </w:style>
  <w:style w:type="paragraph" w:customStyle="1" w:styleId="p0">
    <w:name w:val="p0"/>
    <w:basedOn w:val="a"/>
    <w:rsid w:val="00BD5A67"/>
    <w:pPr>
      <w:widowControl/>
      <w:spacing w:line="240" w:lineRule="auto"/>
      <w:ind w:firstLineChars="0" w:firstLine="0"/>
    </w:pPr>
    <w:rPr>
      <w:rFonts w:ascii="仿宋" w:eastAsia="仿宋"/>
      <w:kern w:val="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沈世平</dc:creator>
  <cp:keywords/>
  <dc:description/>
  <cp:lastModifiedBy>李冰如</cp:lastModifiedBy>
  <cp:revision>3</cp:revision>
  <dcterms:created xsi:type="dcterms:W3CDTF">2020-03-31T06:32:00Z</dcterms:created>
  <dcterms:modified xsi:type="dcterms:W3CDTF">2020-03-31T06:49:00Z</dcterms:modified>
</cp:coreProperties>
</file>